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ADA0943" wp14:paraId="27F10108" wp14:textId="38FA4C6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32"/>
          <w:szCs w:val="32"/>
          <w:lang w:val="fi-FI"/>
        </w:rPr>
      </w:pPr>
      <w:r w:rsidRPr="2ADA0943" w:rsidR="69F7F4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56082" w:themeColor="accent1" w:themeTint="FF" w:themeShade="FF"/>
          <w:sz w:val="32"/>
          <w:szCs w:val="32"/>
          <w:lang w:val="fi-FI"/>
        </w:rPr>
        <w:t>Vammaisneuvoston rakennustyöryhmän kokous</w:t>
      </w:r>
    </w:p>
    <w:p xmlns:wp14="http://schemas.microsoft.com/office/word/2010/wordml" w:rsidP="23FAF6FE" wp14:paraId="3284D15F" wp14:textId="2D31E56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3FAF6FE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Teams</w:t>
      </w:r>
    </w:p>
    <w:p xmlns:wp14="http://schemas.microsoft.com/office/word/2010/wordml" w:rsidP="2ADA0943" wp14:paraId="57301B59" wp14:textId="79F324F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</w:t>
      </w:r>
      <w:r w:rsidRPr="2ADA0943" w:rsidR="0E3933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</w:t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</w:t>
      </w:r>
      <w:r w:rsidRPr="2ADA0943" w:rsidR="0925A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9.11</w:t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2024 klo 1</w:t>
      </w:r>
      <w:r w:rsidRPr="2ADA0943" w:rsidR="57A14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0</w:t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–</w:t>
      </w:r>
      <w:r w:rsidRPr="2ADA0943" w:rsidR="260F79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10.38</w:t>
      </w:r>
    </w:p>
    <w:p w:rsidR="2ADA0943" w:rsidP="2ADA0943" w:rsidRDefault="2ADA0943" w14:paraId="042EA0A5" w14:textId="23D3F6C7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ADA0943" wp14:paraId="4471DFA9" wp14:textId="62B595E9">
      <w:pPr>
        <w:spacing w:after="0" w:afterAutospacing="off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69F7F4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2ADA0943" wp14:paraId="53D6EC7B" wp14:textId="49331D04">
      <w:pPr>
        <w:pStyle w:val="Normal"/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Kari Ali-</w:t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Yrkkö</w:t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, vammaisneuvoston rakennustyöryhmän jäsen</w:t>
      </w:r>
      <w:r>
        <w:br/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2ADA0943" w:rsidR="300B82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Kari Natunen, vammaisneuvoston rakennustyöryhmän jäsen</w:t>
      </w:r>
      <w:r w:rsidRPr="2ADA0943" w:rsidR="300B82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</w:t>
      </w:r>
      <w:r>
        <w:br/>
      </w:r>
      <w:r w:rsidRPr="2ADA0943" w:rsidR="736E6C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Yodit Melaku, vammaisneuvoston rakennustyöryhmän jäsen</w:t>
      </w:r>
      <w:r w:rsidRPr="2ADA0943" w:rsidR="736E6C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>
        <w:br/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Veronica Riihijärvi, vammaisneuvoston rakennustyöryhmän jäsen</w:t>
      </w:r>
      <w:r>
        <w:br/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 Kytösaho, kaupunkiympäristön toimialan edustaja</w:t>
      </w:r>
    </w:p>
    <w:p xmlns:wp14="http://schemas.microsoft.com/office/word/2010/wordml" w:rsidP="2ADA0943" wp14:paraId="6C34A7A2" wp14:textId="1206AEC8">
      <w:pPr>
        <w:pStyle w:val="Normal"/>
        <w:spacing w:after="0" w:afterAutospacing="off" w:line="259" w:lineRule="auto"/>
      </w:pPr>
      <w:r w:rsidRPr="2ADA0943" w:rsidR="39D456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</w:t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vammaisneuvoston koordinaattori, kokouksen sihteeri</w:t>
      </w:r>
    </w:p>
    <w:p xmlns:wp14="http://schemas.microsoft.com/office/word/2010/wordml" w:rsidP="2ADA0943" wp14:paraId="19EDA275" wp14:textId="1B8526E9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03254A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Jyrki Paldanius</w:t>
      </w:r>
      <w:r w:rsidRPr="2ADA0943" w:rsidR="69F7F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arkkitehti</w:t>
      </w:r>
    </w:p>
    <w:p w:rsidR="2C22EBF4" w:rsidP="2ADA0943" w:rsidRDefault="2C22EBF4" w14:paraId="3FC4540A" w14:textId="7D4DB42E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2C22EB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Aku Ville-Jäntti, arkkitehti</w:t>
      </w:r>
    </w:p>
    <w:p w:rsidR="2ADA0943" w:rsidP="2ADA0943" w:rsidRDefault="2ADA0943" w14:paraId="52DA14D2" w14:textId="5FD39216">
      <w:pPr>
        <w:spacing w:after="0" w:afterAutospacing="off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3FAF6FE" wp14:paraId="3B24D5F2" wp14:textId="2CE942C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69F7F4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KOHDE:</w:t>
      </w:r>
    </w:p>
    <w:p w:rsidR="507ECFFD" w:rsidP="2ADA0943" w:rsidRDefault="507ECFFD" w14:paraId="3161F42D" w14:textId="4D940AF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507ECF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Simontie 5</w:t>
      </w:r>
      <w:r w:rsidRPr="2ADA0943" w:rsidR="35C03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Asumiskeskus</w:t>
      </w:r>
    </w:p>
    <w:p w:rsidR="35C0326B" w:rsidP="2ADA0943" w:rsidRDefault="35C0326B" w14:paraId="43B45E08" w14:textId="65D0C57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35C032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Uudisrakennus tehostetulle palveluasumisele</w:t>
      </w:r>
    </w:p>
    <w:p w:rsidR="0B7B6133" w:rsidP="2ADA0943" w:rsidRDefault="0B7B6133" w14:paraId="0674C7D4" w14:textId="28FFAC4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0B7B61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Saunan pesutilat on mitoitettu lavetilla ja pyörätuolille tilaa.</w:t>
      </w:r>
    </w:p>
    <w:p w:rsidR="096E2CD8" w:rsidP="2ADA0943" w:rsidRDefault="096E2CD8" w14:paraId="24DEDF77" w14:textId="48FA4A0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096E2C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Asuntojen keittiö</w:t>
      </w:r>
      <w:r w:rsidRPr="2ADA0943" w:rsidR="291C32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 ovat korkeussäädettäviä</w:t>
      </w:r>
      <w:r w:rsidRPr="2ADA0943" w:rsidR="39AA78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  <w:r w:rsidRPr="2ADA0943" w:rsidR="73F4C6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Asunnoissa on jääkaappi ja lukittava lääkekaappi</w:t>
      </w:r>
    </w:p>
    <w:p w:rsidR="6EFE7CCB" w:rsidP="2ADA0943" w:rsidRDefault="6EFE7CCB" w14:paraId="1889C87E" w14:textId="7DA4B2F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6EFE7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Käytävien leveys on </w:t>
      </w:r>
      <w:r w:rsidRPr="2ADA0943" w:rsidR="6EFE7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2400</w:t>
      </w:r>
      <w:r w:rsidRPr="2ADA0943" w:rsidR="72DA6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2ADA0943" w:rsidR="537937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mm</w:t>
      </w:r>
      <w:r w:rsidRPr="2ADA0943" w:rsidR="6EFE7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joten siinä mahtuu pyöräyttämään sängyn ympäri.</w:t>
      </w:r>
    </w:p>
    <w:p w:rsidR="39AA78A2" w:rsidP="2ADA0943" w:rsidRDefault="39AA78A2" w14:paraId="5A20ABBC" w14:textId="7A6F3A6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39AA78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Yhtei</w:t>
      </w:r>
      <w:r w:rsidRPr="2ADA0943" w:rsidR="5C3D38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sissä tiloissa on induktiosilmukat.</w:t>
      </w:r>
      <w:r w:rsidRPr="2ADA0943" w:rsidR="42F103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Ensimmäisessä kerroksena aulatilassa, ruokasalissa, yms.</w:t>
      </w:r>
    </w:p>
    <w:p w:rsidR="5C3D38B6" w:rsidP="2ADA0943" w:rsidRDefault="5C3D38B6" w14:paraId="4817E8C0" w14:textId="4C24AA4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5C3D38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Tiloihin</w:t>
      </w:r>
      <w:r w:rsidRPr="2ADA0943" w:rsidR="6C8925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</w:t>
      </w:r>
      <w:r w:rsidRPr="2ADA0943" w:rsidR="5C3D38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suunniteltu äänentoisto, jolla voidaan tehdä hälytysilmoitukset.</w:t>
      </w:r>
    </w:p>
    <w:p w:rsidR="02D95E89" w:rsidP="2ADA0943" w:rsidRDefault="02D95E89" w14:paraId="21305C37" w14:textId="2332D6C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02D95E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Tiloihin suunnitellaan akustiikka e</w:t>
      </w:r>
      <w:r w:rsidRPr="2ADA0943" w:rsidR="770550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rikseen.</w:t>
      </w:r>
    </w:p>
    <w:p xmlns:wp14="http://schemas.microsoft.com/office/word/2010/wordml" w:rsidP="2ADA0943" wp14:paraId="655AFA96" wp14:textId="0CD3CE5F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69F7F4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w:rsidR="6060A757" w:rsidP="2ADA0943" w:rsidRDefault="6060A757" w14:paraId="26032C54" w14:textId="31500AD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6060A7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Esteettömyysselvitys tulee olla tehtynä.</w:t>
      </w:r>
    </w:p>
    <w:p w:rsidR="1C4AAC45" w:rsidP="2ADA0943" w:rsidRDefault="1C4AAC45" w14:paraId="7248EDC5" w14:textId="1C05561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1C4AAC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Lieden </w:t>
      </w:r>
      <w:r w:rsidRPr="2ADA0943" w:rsidR="6FDC3A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hyvä</w:t>
      </w:r>
      <w:r w:rsidRPr="2ADA0943" w:rsidR="1C4AAC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olla nappuloilla käytettävä.</w:t>
      </w:r>
    </w:p>
    <w:p w:rsidR="544BA1AE" w:rsidP="2ADA0943" w:rsidRDefault="544BA1AE" w14:paraId="718C622B" w14:textId="59DCD09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544BA1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Yhteisissä tiloissa huomioitava kaikumisen estäminen esimerkiksi tekstiileillä ja muilla elementeillä.</w:t>
      </w:r>
    </w:p>
    <w:p w:rsidR="0202A8DC" w:rsidP="2ADA0943" w:rsidRDefault="0202A8DC" w14:paraId="293A0AEB" w14:textId="0FD6CAE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0202A8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Jokaisessa asunnossa hyvä olla säädettävä valaistus.</w:t>
      </w:r>
    </w:p>
    <w:p w:rsidR="0202A8DC" w:rsidP="2ADA0943" w:rsidRDefault="0202A8DC" w14:paraId="217255FD" w14:textId="17E0B2F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0202A8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Yleisissä tiloissa valaistu</w:t>
      </w:r>
      <w:r w:rsidRPr="2ADA0943" w:rsidR="5DBC8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ksen tulee olla riittävä</w:t>
      </w:r>
      <w:r w:rsidRPr="2ADA0943" w:rsidR="0202A8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muttei häikäisevä.</w:t>
      </w:r>
    </w:p>
    <w:p w:rsidR="4D6B9A0B" w:rsidP="2ADA0943" w:rsidRDefault="4D6B9A0B" w14:paraId="62A66B36" w14:textId="6BEF539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4D6B9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Valaistuksen olisi hyvä toimia liiketunnistimilla yleisissä tiloissa</w:t>
      </w:r>
      <w:r w:rsidRPr="2ADA0943" w:rsidR="69D10E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</w:t>
      </w:r>
    </w:p>
    <w:p w:rsidR="69D10E0D" w:rsidP="2ADA0943" w:rsidRDefault="69D10E0D" w14:paraId="207D63CD" w14:textId="41B1C06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69D10E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Saunassa valokytkimet myös pesutilojen sisä</w:t>
      </w:r>
      <w:r w:rsidRPr="2ADA0943" w:rsidR="5325D0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puolelle</w:t>
      </w:r>
      <w:r w:rsidRPr="2ADA0943" w:rsidR="69D10E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768FA1A8" w:rsidP="2ADA0943" w:rsidRDefault="768FA1A8" w14:paraId="7EA8079B" w14:textId="11B9F51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768FA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Induktiosilmukka </w:t>
      </w:r>
      <w:r w:rsidRPr="2ADA0943" w:rsidR="0CFCFD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tulee</w:t>
      </w:r>
      <w:r w:rsidRPr="2ADA0943" w:rsidR="768FA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olla myös ylempien kerroksien yhteistiloissa.</w:t>
      </w:r>
    </w:p>
    <w:p w:rsidR="792037BA" w:rsidP="2ADA0943" w:rsidRDefault="792037BA" w14:paraId="64D8083B" w14:textId="0A08DAD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792037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Opastesuunnittelussa tulee huolella opastaa esimerkiksi induktiosilmukkojen sijainti</w:t>
      </w:r>
      <w:r w:rsidRPr="2ADA0943" w:rsidR="071148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ja käyttöohjeet</w:t>
      </w:r>
      <w:r w:rsidRPr="2ADA0943" w:rsidR="792037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myös eri tavalla esteisille ihmisille.</w:t>
      </w:r>
    </w:p>
    <w:p w:rsidR="6B48B3FD" w:rsidP="2ADA0943" w:rsidRDefault="6B48B3FD" w14:paraId="55101DC2" w14:textId="41088AB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DA0943" w:rsidR="6B48B3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Sisätilojen värimaailmassa huomioitava kontrastit, jotka tukevat näk</w:t>
      </w:r>
      <w:r w:rsidRPr="2ADA0943" w:rsidR="53F8A1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emistä</w:t>
      </w:r>
      <w:r w:rsidRPr="2ADA0943" w:rsidR="6B48B3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xmlns:wp14="http://schemas.microsoft.com/office/word/2010/wordml" wp14:paraId="0E11A86D" wp14:textId="261BD7F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12d295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8d47a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922a6f4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a16440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274f95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5ba19b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c74cb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0A6960"/>
    <w:rsid w:val="0202A8DC"/>
    <w:rsid w:val="02D95E89"/>
    <w:rsid w:val="03254A73"/>
    <w:rsid w:val="038E8286"/>
    <w:rsid w:val="0480C4D8"/>
    <w:rsid w:val="05109E07"/>
    <w:rsid w:val="05759379"/>
    <w:rsid w:val="05F3D4CA"/>
    <w:rsid w:val="071148DE"/>
    <w:rsid w:val="074C31D7"/>
    <w:rsid w:val="0925AA9F"/>
    <w:rsid w:val="096E2CD8"/>
    <w:rsid w:val="0A498785"/>
    <w:rsid w:val="0B7B6133"/>
    <w:rsid w:val="0CF62D5D"/>
    <w:rsid w:val="0CFCFDEF"/>
    <w:rsid w:val="0E39330B"/>
    <w:rsid w:val="0F636491"/>
    <w:rsid w:val="0FA3AD77"/>
    <w:rsid w:val="145599EA"/>
    <w:rsid w:val="15230C0D"/>
    <w:rsid w:val="167EAD4D"/>
    <w:rsid w:val="1685D716"/>
    <w:rsid w:val="169554ED"/>
    <w:rsid w:val="1A93D805"/>
    <w:rsid w:val="1ACB76C4"/>
    <w:rsid w:val="1B779059"/>
    <w:rsid w:val="1C4AAC45"/>
    <w:rsid w:val="1CCAE595"/>
    <w:rsid w:val="1D0AD18C"/>
    <w:rsid w:val="1D5A49F5"/>
    <w:rsid w:val="1E525DE8"/>
    <w:rsid w:val="1EC44682"/>
    <w:rsid w:val="1FBD51C2"/>
    <w:rsid w:val="21F6B788"/>
    <w:rsid w:val="2237D486"/>
    <w:rsid w:val="230336FB"/>
    <w:rsid w:val="23FAF6FE"/>
    <w:rsid w:val="260F79BE"/>
    <w:rsid w:val="291C324E"/>
    <w:rsid w:val="2ADA0943"/>
    <w:rsid w:val="2B706143"/>
    <w:rsid w:val="2C22EBF4"/>
    <w:rsid w:val="2C8029C0"/>
    <w:rsid w:val="2CD14DBC"/>
    <w:rsid w:val="2EBAB8C1"/>
    <w:rsid w:val="2F7C6FE8"/>
    <w:rsid w:val="2F96E629"/>
    <w:rsid w:val="300B8270"/>
    <w:rsid w:val="30940956"/>
    <w:rsid w:val="32E4509C"/>
    <w:rsid w:val="333BC722"/>
    <w:rsid w:val="335A5F8D"/>
    <w:rsid w:val="33946DA4"/>
    <w:rsid w:val="33AD3DA2"/>
    <w:rsid w:val="35C0326B"/>
    <w:rsid w:val="36E60A4F"/>
    <w:rsid w:val="37E0F3F2"/>
    <w:rsid w:val="390B3C21"/>
    <w:rsid w:val="39AA78A2"/>
    <w:rsid w:val="39D45633"/>
    <w:rsid w:val="3AF4CFF8"/>
    <w:rsid w:val="3BB27829"/>
    <w:rsid w:val="3BFCF906"/>
    <w:rsid w:val="3C4EF1D7"/>
    <w:rsid w:val="3DD3D967"/>
    <w:rsid w:val="3E168B39"/>
    <w:rsid w:val="3E54B3BA"/>
    <w:rsid w:val="41509276"/>
    <w:rsid w:val="41CA2B85"/>
    <w:rsid w:val="41DFC874"/>
    <w:rsid w:val="42D383E7"/>
    <w:rsid w:val="42D56134"/>
    <w:rsid w:val="42E586E8"/>
    <w:rsid w:val="42F1031D"/>
    <w:rsid w:val="43103AD8"/>
    <w:rsid w:val="437BF82F"/>
    <w:rsid w:val="43868631"/>
    <w:rsid w:val="458DC665"/>
    <w:rsid w:val="476A1F38"/>
    <w:rsid w:val="490DBFD7"/>
    <w:rsid w:val="4C249A42"/>
    <w:rsid w:val="4D6B9A0B"/>
    <w:rsid w:val="4F201D9B"/>
    <w:rsid w:val="4F7B4747"/>
    <w:rsid w:val="507ECFFD"/>
    <w:rsid w:val="514B8648"/>
    <w:rsid w:val="52B9039D"/>
    <w:rsid w:val="52F6DACD"/>
    <w:rsid w:val="5325D07F"/>
    <w:rsid w:val="537937BC"/>
    <w:rsid w:val="53F8A1D4"/>
    <w:rsid w:val="544BA1AE"/>
    <w:rsid w:val="56AEE7B4"/>
    <w:rsid w:val="57A145E3"/>
    <w:rsid w:val="58B9875A"/>
    <w:rsid w:val="5B03DBE8"/>
    <w:rsid w:val="5C3D38B6"/>
    <w:rsid w:val="5DBC81BC"/>
    <w:rsid w:val="6060A757"/>
    <w:rsid w:val="630A6960"/>
    <w:rsid w:val="68C19DE1"/>
    <w:rsid w:val="69D10E0D"/>
    <w:rsid w:val="69F7F4EB"/>
    <w:rsid w:val="6A8B1EF2"/>
    <w:rsid w:val="6B42CAB3"/>
    <w:rsid w:val="6B48B3FD"/>
    <w:rsid w:val="6C8925DB"/>
    <w:rsid w:val="6D499102"/>
    <w:rsid w:val="6D63AE52"/>
    <w:rsid w:val="6DAB2677"/>
    <w:rsid w:val="6EFE7CCB"/>
    <w:rsid w:val="6FDC3A1B"/>
    <w:rsid w:val="6FDFB357"/>
    <w:rsid w:val="7189D4DC"/>
    <w:rsid w:val="71ADA3A8"/>
    <w:rsid w:val="720E6C27"/>
    <w:rsid w:val="727FDE34"/>
    <w:rsid w:val="72DA6E7F"/>
    <w:rsid w:val="736E6C59"/>
    <w:rsid w:val="73F4C646"/>
    <w:rsid w:val="744A379B"/>
    <w:rsid w:val="746CAEDA"/>
    <w:rsid w:val="74CA151A"/>
    <w:rsid w:val="75FEFECD"/>
    <w:rsid w:val="768FA1A8"/>
    <w:rsid w:val="7705501C"/>
    <w:rsid w:val="777A9A8D"/>
    <w:rsid w:val="781E5FB7"/>
    <w:rsid w:val="7848690B"/>
    <w:rsid w:val="792037BA"/>
    <w:rsid w:val="794E86DA"/>
    <w:rsid w:val="79B81348"/>
    <w:rsid w:val="79BC9D9C"/>
    <w:rsid w:val="7D3066A3"/>
    <w:rsid w:val="7DE528FD"/>
    <w:rsid w:val="7E98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6960"/>
  <w15:chartTrackingRefBased/>
  <w15:docId w15:val="{7B756120-0D7C-4542-A12D-59CFE85FE9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aee55a0d89b4a0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8" ma:contentTypeDescription="Luo uusi asiakirja." ma:contentTypeScope="" ma:versionID="012f2208e56036e1b7bd16fe27309a43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132de680e2b0cc09b45a13f2357aff3f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B11F9-0B8D-49BD-A9F1-EDEAE3FD5DAF}"/>
</file>

<file path=customXml/itemProps2.xml><?xml version="1.0" encoding="utf-8"?>
<ds:datastoreItem xmlns:ds="http://schemas.openxmlformats.org/officeDocument/2006/customXml" ds:itemID="{AA120A7B-1DB6-41B9-BCCC-4DB0417E1831}"/>
</file>

<file path=customXml/itemProps3.xml><?xml version="1.0" encoding="utf-8"?>
<ds:datastoreItem xmlns:ds="http://schemas.openxmlformats.org/officeDocument/2006/customXml" ds:itemID="{0438DA62-97D6-40E3-A5CE-146B506E06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2024-08-13T13:27:43.0000000Z</dcterms:created>
  <dcterms:modified xsi:type="dcterms:W3CDTF">2024-11-19T14:02:49.8783401Z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